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6713" w14:textId="518C98A6" w:rsidR="000C257E" w:rsidRPr="006E6B19" w:rsidRDefault="006E6B19" w:rsidP="00E8205D">
      <w:pPr>
        <w:spacing w:before="120" w:after="120"/>
        <w:jc w:val="center"/>
        <w:rPr>
          <w:rStyle w:val="Emphasis"/>
          <w:rFonts w:ascii="Century Gothic" w:hAnsi="Century Gothic"/>
          <w:b/>
          <w:bCs/>
          <w:i w:val="0"/>
          <w:iCs w:val="0"/>
          <w:color w:val="8270E5"/>
          <w:sz w:val="28"/>
          <w:szCs w:val="28"/>
        </w:rPr>
      </w:pPr>
      <w:r w:rsidRPr="006E6B19">
        <w:rPr>
          <w:rStyle w:val="Emphasis"/>
          <w:rFonts w:ascii="Century Gothic" w:hAnsi="Century Gothic"/>
          <w:b/>
          <w:bCs/>
          <w:i w:val="0"/>
          <w:iCs w:val="0"/>
          <w:color w:val="8270E5"/>
          <w:sz w:val="28"/>
          <w:szCs w:val="28"/>
        </w:rPr>
        <w:t>ABC Recording Form</w:t>
      </w:r>
    </w:p>
    <w:tbl>
      <w:tblPr>
        <w:tblW w:w="14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640"/>
        <w:gridCol w:w="1495"/>
        <w:gridCol w:w="3246"/>
        <w:gridCol w:w="577"/>
        <w:gridCol w:w="4297"/>
        <w:gridCol w:w="19"/>
      </w:tblGrid>
      <w:tr w:rsidR="00206F89" w:rsidRPr="006E6B19" w14:paraId="6CEBE3EE" w14:textId="77777777" w:rsidTr="00E8205D">
        <w:trPr>
          <w:gridAfter w:val="1"/>
          <w:wAfter w:w="19" w:type="dxa"/>
          <w:trHeight w:val="596"/>
        </w:trPr>
        <w:tc>
          <w:tcPr>
            <w:tcW w:w="3101" w:type="dxa"/>
            <w:shd w:val="clear" w:color="auto" w:fill="FFF4D5"/>
          </w:tcPr>
          <w:p w14:paraId="54687582" w14:textId="4D7A3CEB" w:rsidR="00206F89" w:rsidRPr="006E6B19" w:rsidRDefault="00206F89" w:rsidP="00AB4493">
            <w:pPr>
              <w:spacing w:before="80" w:after="80"/>
              <w:jc w:val="both"/>
              <w:rPr>
                <w:rFonts w:ascii="Century Gothic" w:hAnsi="Century Gothic" w:cs="Arial"/>
                <w:sz w:val="20"/>
              </w:rPr>
            </w:pPr>
            <w:r w:rsidRPr="006E6B19">
              <w:rPr>
                <w:rFonts w:ascii="Century Gothic" w:hAnsi="Century Gothic" w:cs="Arial"/>
                <w:sz w:val="20"/>
              </w:rPr>
              <w:t xml:space="preserve">Name of person you support </w:t>
            </w:r>
          </w:p>
        </w:tc>
        <w:tc>
          <w:tcPr>
            <w:tcW w:w="3135" w:type="dxa"/>
            <w:gridSpan w:val="2"/>
            <w:shd w:val="clear" w:color="auto" w:fill="auto"/>
          </w:tcPr>
          <w:p w14:paraId="4670D757" w14:textId="77777777" w:rsidR="00206F89" w:rsidRPr="006E6B19" w:rsidRDefault="00206F89" w:rsidP="00AB4493">
            <w:pPr>
              <w:spacing w:before="40" w:after="40"/>
              <w:jc w:val="both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823" w:type="dxa"/>
            <w:gridSpan w:val="2"/>
            <w:shd w:val="clear" w:color="auto" w:fill="FFF4D5"/>
          </w:tcPr>
          <w:p w14:paraId="50D3355D" w14:textId="3F46C990" w:rsidR="00206F89" w:rsidRPr="006E6B19" w:rsidRDefault="00206F89" w:rsidP="00AB4493">
            <w:pPr>
              <w:spacing w:before="40" w:after="40"/>
              <w:jc w:val="both"/>
              <w:rPr>
                <w:rFonts w:ascii="Century Gothic" w:hAnsi="Century Gothic" w:cs="Arial"/>
                <w:sz w:val="20"/>
              </w:rPr>
            </w:pPr>
            <w:r w:rsidRPr="006E6B19">
              <w:rPr>
                <w:rFonts w:ascii="Century Gothic" w:hAnsi="Century Gothic" w:cs="Arial"/>
                <w:sz w:val="20"/>
              </w:rPr>
              <w:t xml:space="preserve">Time and </w:t>
            </w:r>
            <w:r w:rsidR="00EB5FC4" w:rsidRPr="006E6B19">
              <w:rPr>
                <w:rFonts w:ascii="Century Gothic" w:hAnsi="Century Gothic" w:cs="Arial"/>
                <w:sz w:val="20"/>
              </w:rPr>
              <w:t>d</w:t>
            </w:r>
            <w:r w:rsidRPr="006E6B19">
              <w:rPr>
                <w:rFonts w:ascii="Century Gothic" w:hAnsi="Century Gothic" w:cs="Arial"/>
                <w:sz w:val="20"/>
              </w:rPr>
              <w:t xml:space="preserve">ate behaviour occurred </w:t>
            </w:r>
          </w:p>
        </w:tc>
        <w:tc>
          <w:tcPr>
            <w:tcW w:w="4297" w:type="dxa"/>
            <w:shd w:val="clear" w:color="auto" w:fill="auto"/>
          </w:tcPr>
          <w:p w14:paraId="5BE7F697" w14:textId="0907AC6E" w:rsidR="00206F89" w:rsidRPr="006E6B19" w:rsidRDefault="00206F89" w:rsidP="00AB4493">
            <w:pPr>
              <w:spacing w:before="40" w:after="40"/>
              <w:jc w:val="both"/>
              <w:rPr>
                <w:rFonts w:ascii="Century Gothic" w:hAnsi="Century Gothic" w:cs="Arial"/>
                <w:sz w:val="20"/>
              </w:rPr>
            </w:pPr>
          </w:p>
        </w:tc>
      </w:tr>
      <w:tr w:rsidR="00EE7BFD" w:rsidRPr="00EE7BFD" w14:paraId="3E1CD9B5" w14:textId="77777777" w:rsidTr="00EE7BFD">
        <w:trPr>
          <w:trHeight w:val="417"/>
        </w:trPr>
        <w:tc>
          <w:tcPr>
            <w:tcW w:w="4741" w:type="dxa"/>
            <w:gridSpan w:val="2"/>
            <w:shd w:val="clear" w:color="auto" w:fill="FFE18B"/>
          </w:tcPr>
          <w:p w14:paraId="3CDC1AAE" w14:textId="21E256C8" w:rsidR="00206F89" w:rsidRPr="00EE7BFD" w:rsidRDefault="00206F89" w:rsidP="00AB4493">
            <w:pPr>
              <w:pStyle w:val="Heading1"/>
              <w:keepLines/>
              <w:spacing w:before="40" w:after="40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EE7BFD">
              <w:rPr>
                <w:rFonts w:ascii="Century Gothic" w:hAnsi="Century Gothic" w:cs="Arial"/>
                <w:color w:val="000000" w:themeColor="text1"/>
                <w:sz w:val="20"/>
              </w:rPr>
              <w:t xml:space="preserve">Before the behaviour? </w:t>
            </w:r>
          </w:p>
        </w:tc>
        <w:tc>
          <w:tcPr>
            <w:tcW w:w="4741" w:type="dxa"/>
            <w:gridSpan w:val="2"/>
            <w:shd w:val="clear" w:color="auto" w:fill="FFE18B"/>
          </w:tcPr>
          <w:p w14:paraId="62F85D40" w14:textId="77777777" w:rsidR="00206F89" w:rsidRPr="00EE7BFD" w:rsidRDefault="00206F89" w:rsidP="00AB4493">
            <w:pPr>
              <w:pStyle w:val="Heading1"/>
              <w:keepLines/>
              <w:spacing w:before="40" w:after="40"/>
              <w:rPr>
                <w:rFonts w:ascii="Century Gothic" w:hAnsi="Century Gothic" w:cs="Arial"/>
                <w:b w:val="0"/>
                <w:color w:val="000000" w:themeColor="text1"/>
                <w:sz w:val="20"/>
              </w:rPr>
            </w:pPr>
            <w:r w:rsidRPr="00EE7BFD">
              <w:rPr>
                <w:rFonts w:ascii="Century Gothic" w:hAnsi="Century Gothic" w:cs="Arial"/>
                <w:color w:val="000000" w:themeColor="text1"/>
                <w:sz w:val="20"/>
              </w:rPr>
              <w:t>Behaviour</w:t>
            </w:r>
            <w:r w:rsidRPr="00EE7BFD">
              <w:rPr>
                <w:rFonts w:ascii="Century Gothic" w:hAnsi="Century Gothic" w:cs="Arial"/>
                <w:b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893" w:type="dxa"/>
            <w:gridSpan w:val="3"/>
            <w:shd w:val="clear" w:color="auto" w:fill="FFE18B"/>
          </w:tcPr>
          <w:p w14:paraId="6D1E4A7F" w14:textId="2A4581B4" w:rsidR="00206F89" w:rsidRPr="00EE7BFD" w:rsidRDefault="00206F89" w:rsidP="00AB4493">
            <w:pPr>
              <w:keepLines/>
              <w:spacing w:before="40" w:after="40"/>
              <w:rPr>
                <w:rFonts w:ascii="Century Gothic" w:hAnsi="Century Gothic" w:cs="Arial"/>
                <w:color w:val="000000" w:themeColor="text1"/>
                <w:sz w:val="20"/>
              </w:rPr>
            </w:pPr>
            <w:r w:rsidRPr="00EE7BFD">
              <w:rPr>
                <w:rFonts w:ascii="Century Gothic" w:hAnsi="Century Gothic" w:cs="Arial"/>
                <w:b/>
                <w:color w:val="000000" w:themeColor="text1"/>
                <w:sz w:val="20"/>
              </w:rPr>
              <w:t xml:space="preserve">After the Behaviour? </w:t>
            </w:r>
          </w:p>
        </w:tc>
      </w:tr>
      <w:tr w:rsidR="00206F89" w:rsidRPr="006E6B19" w14:paraId="364D9DD6" w14:textId="77777777" w:rsidTr="00E8205D">
        <w:trPr>
          <w:trHeight w:val="1071"/>
        </w:trPr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FFF4D5"/>
          </w:tcPr>
          <w:p w14:paraId="5C66D253" w14:textId="77777777" w:rsidR="00206F89" w:rsidRPr="006E6B19" w:rsidRDefault="00206F89" w:rsidP="00AB4493">
            <w:pPr>
              <w:pStyle w:val="Heading1"/>
              <w:keepLines/>
              <w:spacing w:before="20" w:after="20"/>
              <w:rPr>
                <w:rFonts w:ascii="Century Gothic" w:hAnsi="Century Gothic" w:cs="Arial"/>
                <w:i/>
                <w:sz w:val="20"/>
              </w:rPr>
            </w:pPr>
            <w:r w:rsidRPr="006E6B19">
              <w:rPr>
                <w:rFonts w:ascii="Century Gothic" w:hAnsi="Century Gothic" w:cs="Arial"/>
                <w:b w:val="0"/>
                <w:sz w:val="20"/>
              </w:rPr>
              <w:t>Who was present, what was happening, what was the person doing?</w:t>
            </w: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FFF4D5"/>
          </w:tcPr>
          <w:p w14:paraId="6F9FA42C" w14:textId="099DF121" w:rsidR="00206F89" w:rsidRPr="006E6B19" w:rsidRDefault="00206F89" w:rsidP="6C89BD90">
            <w:pPr>
              <w:pStyle w:val="Heading1"/>
              <w:keepLines/>
              <w:spacing w:before="20" w:after="20"/>
              <w:rPr>
                <w:rFonts w:ascii="Century Gothic" w:hAnsi="Century Gothic" w:cs="Arial"/>
                <w:i/>
                <w:iCs/>
                <w:sz w:val="20"/>
              </w:rPr>
            </w:pPr>
            <w:r w:rsidRPr="006E6B19">
              <w:rPr>
                <w:rFonts w:ascii="Century Gothic" w:hAnsi="Century Gothic" w:cs="Arial"/>
                <w:b w:val="0"/>
                <w:sz w:val="20"/>
              </w:rPr>
              <w:t xml:space="preserve">Write exactly what the person did, </w:t>
            </w:r>
            <w:r w:rsidR="5B246519" w:rsidRPr="006E6B19">
              <w:rPr>
                <w:rFonts w:ascii="Century Gothic" w:hAnsi="Century Gothic" w:cs="Arial"/>
                <w:b w:val="0"/>
                <w:sz w:val="20"/>
              </w:rPr>
              <w:t>i.e.,</w:t>
            </w:r>
            <w:r w:rsidRPr="006E6B19">
              <w:rPr>
                <w:rFonts w:ascii="Century Gothic" w:hAnsi="Century Gothic" w:cs="Arial"/>
                <w:b w:val="0"/>
                <w:sz w:val="20"/>
              </w:rPr>
              <w:t xml:space="preserve"> what you observed</w:t>
            </w:r>
            <w:r w:rsidR="00626B3D" w:rsidRPr="006E6B19">
              <w:rPr>
                <w:rFonts w:ascii="Century Gothic" w:hAnsi="Century Gothic" w:cs="Arial"/>
                <w:b w:val="0"/>
                <w:sz w:val="20"/>
              </w:rPr>
              <w:t>.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shd w:val="clear" w:color="auto" w:fill="FFF4D5"/>
          </w:tcPr>
          <w:p w14:paraId="5A6A2D02" w14:textId="77777777" w:rsidR="00206F89" w:rsidRPr="006E6B19" w:rsidRDefault="00206F89" w:rsidP="00AB4493">
            <w:pPr>
              <w:keepLines/>
              <w:spacing w:before="20" w:after="20"/>
              <w:rPr>
                <w:rFonts w:ascii="Century Gothic" w:hAnsi="Century Gothic" w:cs="Arial"/>
                <w:b/>
                <w:i/>
                <w:sz w:val="20"/>
              </w:rPr>
            </w:pPr>
            <w:r w:rsidRPr="006E6B19">
              <w:rPr>
                <w:rFonts w:ascii="Century Gothic" w:hAnsi="Century Gothic" w:cs="Arial"/>
                <w:sz w:val="20"/>
              </w:rPr>
              <w:t>What did you and other people do, what did the person do, what else happened?</w:t>
            </w:r>
          </w:p>
        </w:tc>
      </w:tr>
      <w:tr w:rsidR="00206F89" w:rsidRPr="006E6B19" w14:paraId="53B92072" w14:textId="77777777" w:rsidTr="00EE7BFD">
        <w:trPr>
          <w:trHeight w:val="2657"/>
        </w:trPr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29DE8D" w14:textId="77777777" w:rsidR="00206F89" w:rsidRPr="006E6B19" w:rsidRDefault="00206F89" w:rsidP="00AB4493">
            <w:pPr>
              <w:pStyle w:val="Heading1"/>
              <w:keepLines/>
              <w:spacing w:before="20" w:after="20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4B935A" w14:textId="27CE805A" w:rsidR="002548B5" w:rsidRPr="006E6B19" w:rsidRDefault="002548B5" w:rsidP="002548B5">
            <w:pPr>
              <w:rPr>
                <w:rFonts w:ascii="Century Gothic" w:hAnsi="Century Gothic"/>
                <w:sz w:val="20"/>
                <w:lang w:val="en-AU" w:eastAsia="en-GB"/>
              </w:rPr>
            </w:pP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60AC26" w14:textId="77777777" w:rsidR="00206F89" w:rsidRPr="006E6B19" w:rsidRDefault="00206F89" w:rsidP="00AB4493">
            <w:pPr>
              <w:pStyle w:val="Heading1"/>
              <w:keepLines/>
              <w:spacing w:before="20" w:after="20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DE655F" w:rsidRPr="006E6B19" w14:paraId="74051CD9" w14:textId="77777777" w:rsidTr="00E8205D">
        <w:trPr>
          <w:trHeight w:val="504"/>
        </w:trPr>
        <w:tc>
          <w:tcPr>
            <w:tcW w:w="14375" w:type="dxa"/>
            <w:gridSpan w:val="7"/>
            <w:tcBorders>
              <w:top w:val="nil"/>
              <w:bottom w:val="single" w:sz="4" w:space="0" w:color="auto"/>
            </w:tcBorders>
            <w:shd w:val="clear" w:color="auto" w:fill="FFF4D5"/>
          </w:tcPr>
          <w:p w14:paraId="31BE7E6E" w14:textId="55648192" w:rsidR="00EB5FC4" w:rsidRPr="006E6B19" w:rsidRDefault="00DE655F" w:rsidP="002548B5">
            <w:pPr>
              <w:pStyle w:val="Heading1"/>
              <w:keepLines/>
              <w:spacing w:before="20" w:after="20"/>
              <w:rPr>
                <w:rFonts w:ascii="Century Gothic" w:hAnsi="Century Gothic"/>
                <w:sz w:val="20"/>
              </w:rPr>
            </w:pPr>
            <w:r w:rsidRPr="006E6B19">
              <w:rPr>
                <w:rFonts w:ascii="Century Gothic" w:hAnsi="Century Gothic" w:cs="Arial"/>
                <w:b w:val="0"/>
                <w:sz w:val="20"/>
              </w:rPr>
              <w:t xml:space="preserve">What do you think the function of the behaviour is? What is being communicated? </w:t>
            </w:r>
          </w:p>
        </w:tc>
      </w:tr>
      <w:tr w:rsidR="002548B5" w:rsidRPr="006E6B19" w14:paraId="3509FFBC" w14:textId="77777777" w:rsidTr="00EE7BFD">
        <w:trPr>
          <w:trHeight w:val="2305"/>
        </w:trPr>
        <w:tc>
          <w:tcPr>
            <w:tcW w:w="143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E351240" w14:textId="370F8FC0" w:rsidR="002548B5" w:rsidRPr="006E6B19" w:rsidRDefault="002548B5" w:rsidP="002548B5">
            <w:pPr>
              <w:rPr>
                <w:rFonts w:ascii="Century Gothic" w:hAnsi="Century Gothic"/>
                <w:sz w:val="20"/>
                <w:lang w:val="en-AU" w:eastAsia="en-GB"/>
              </w:rPr>
            </w:pPr>
          </w:p>
        </w:tc>
      </w:tr>
    </w:tbl>
    <w:p w14:paraId="21FD1788" w14:textId="77777777" w:rsidR="001E3451" w:rsidRPr="006E6B19" w:rsidRDefault="001E3451" w:rsidP="001672F3">
      <w:pPr>
        <w:rPr>
          <w:rFonts w:ascii="Century Gothic" w:hAnsi="Century Gothic" w:cs="Arial"/>
          <w:sz w:val="20"/>
        </w:rPr>
      </w:pPr>
    </w:p>
    <w:sectPr w:rsidR="001E3451" w:rsidRPr="006E6B19" w:rsidSect="00E8205D"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D8D9" w14:textId="77777777" w:rsidR="00B234F8" w:rsidRDefault="00B234F8">
      <w:r>
        <w:separator/>
      </w:r>
    </w:p>
  </w:endnote>
  <w:endnote w:type="continuationSeparator" w:id="0">
    <w:p w14:paraId="594D85DC" w14:textId="77777777" w:rsidR="00B234F8" w:rsidRDefault="00B2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302A" w14:textId="77777777" w:rsidR="000C257E" w:rsidRPr="00A2722C" w:rsidRDefault="000C257E" w:rsidP="000C257E">
    <w:pPr>
      <w:pStyle w:val="Footer"/>
      <w:pBdr>
        <w:bottom w:val="single" w:sz="8" w:space="0" w:color="auto"/>
      </w:pBdr>
      <w:rPr>
        <w:rFonts w:ascii="Arial" w:hAnsi="Arial" w:cs="Arial"/>
        <w:sz w:val="16"/>
        <w:szCs w:val="16"/>
      </w:rPr>
    </w:pPr>
  </w:p>
  <w:p w14:paraId="7A9E8B47" w14:textId="77777777" w:rsidR="000C257E" w:rsidRPr="00A2722C" w:rsidRDefault="000C257E" w:rsidP="000C257E">
    <w:pPr>
      <w:pStyle w:val="Footer"/>
      <w:pBdr>
        <w:bottom w:val="single" w:sz="8" w:space="0" w:color="auto"/>
      </w:pBdr>
      <w:jc w:val="center"/>
      <w:rPr>
        <w:rFonts w:ascii="Arial" w:hAnsi="Arial" w:cs="Arial"/>
        <w:b/>
        <w:sz w:val="18"/>
        <w:szCs w:val="18"/>
      </w:rPr>
    </w:pPr>
    <w:r w:rsidRPr="00A2722C">
      <w:rPr>
        <w:rFonts w:ascii="Arial" w:hAnsi="Arial" w:cs="Arial"/>
        <w:b/>
        <w:sz w:val="18"/>
        <w:szCs w:val="18"/>
      </w:rPr>
      <w:t xml:space="preserve">respect  </w:t>
    </w:r>
    <w:r w:rsidRPr="00A2722C">
      <w:rPr>
        <w:rFonts w:ascii="Wingdings" w:eastAsia="Wingdings" w:hAnsi="Wingdings" w:cs="Wingdings"/>
        <w:b/>
        <w:sz w:val="18"/>
        <w:szCs w:val="18"/>
      </w:rPr>
      <w:t>w</w:t>
    </w:r>
    <w:r w:rsidRPr="00A2722C">
      <w:rPr>
        <w:rFonts w:ascii="Arial" w:hAnsi="Arial" w:cs="Arial"/>
        <w:b/>
        <w:sz w:val="18"/>
        <w:szCs w:val="18"/>
      </w:rPr>
      <w:t xml:space="preserve">  empowerment  </w:t>
    </w:r>
    <w:r w:rsidRPr="00A2722C">
      <w:rPr>
        <w:rFonts w:ascii="Wingdings" w:eastAsia="Wingdings" w:hAnsi="Wingdings" w:cs="Wingdings"/>
        <w:b/>
        <w:sz w:val="18"/>
        <w:szCs w:val="18"/>
      </w:rPr>
      <w:t>w</w:t>
    </w:r>
    <w:r w:rsidRPr="00A2722C">
      <w:rPr>
        <w:rFonts w:ascii="Arial" w:hAnsi="Arial" w:cs="Arial"/>
        <w:b/>
        <w:sz w:val="18"/>
        <w:szCs w:val="18"/>
      </w:rPr>
      <w:t xml:space="preserve">  excellence</w:t>
    </w:r>
  </w:p>
  <w:p w14:paraId="2F5222B2" w14:textId="77777777" w:rsidR="000C257E" w:rsidRPr="005004EE" w:rsidRDefault="000C257E" w:rsidP="000C257E">
    <w:pPr>
      <w:pStyle w:val="Footer"/>
      <w:tabs>
        <w:tab w:val="clear" w:pos="8306"/>
        <w:tab w:val="right" w:pos="1460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</w:t>
    </w:r>
    <w:r w:rsidRPr="005004EE">
      <w:rPr>
        <w:rFonts w:ascii="Arial" w:hAnsi="Arial" w:cs="Arial"/>
        <w:sz w:val="16"/>
        <w:szCs w:val="16"/>
      </w:rPr>
      <w:t xml:space="preserve"> HHL Group January 2015</w:t>
    </w:r>
    <w:r w:rsidRPr="00A2722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 w:rsidRPr="005004EE">
        <w:rPr>
          <w:rStyle w:val="Hyperlink"/>
          <w:rFonts w:ascii="Arial" w:hAnsi="Arial" w:cs="Arial"/>
          <w:sz w:val="16"/>
          <w:szCs w:val="16"/>
        </w:rPr>
        <w:t>explore@explore.org.nz</w:t>
      </w:r>
    </w:hyperlink>
  </w:p>
  <w:p w14:paraId="7D09E2E6" w14:textId="77777777" w:rsidR="000C257E" w:rsidRPr="005004EE" w:rsidRDefault="000C257E" w:rsidP="000C257E">
    <w:pPr>
      <w:pStyle w:val="Footer"/>
      <w:tabs>
        <w:tab w:val="clear" w:pos="8306"/>
        <w:tab w:val="right" w:pos="14601"/>
      </w:tabs>
      <w:rPr>
        <w:rFonts w:ascii="Arial" w:hAnsi="Arial" w:cs="Arial"/>
        <w:sz w:val="16"/>
        <w:szCs w:val="16"/>
      </w:rPr>
    </w:pPr>
    <w:r w:rsidRPr="005004EE">
      <w:rPr>
        <w:rFonts w:ascii="Arial" w:hAnsi="Arial" w:cs="Arial"/>
        <w:sz w:val="16"/>
        <w:szCs w:val="16"/>
      </w:rPr>
      <w:tab/>
    </w:r>
    <w:r w:rsidRPr="005004EE">
      <w:rPr>
        <w:rFonts w:ascii="Arial" w:hAnsi="Arial" w:cs="Arial"/>
        <w:sz w:val="16"/>
        <w:szCs w:val="16"/>
      </w:rPr>
      <w:tab/>
      <w:t>0800 000 421</w:t>
    </w:r>
  </w:p>
  <w:p w14:paraId="7F528265" w14:textId="77777777" w:rsidR="00D31075" w:rsidRPr="000C257E" w:rsidRDefault="000C257E" w:rsidP="000C257E">
    <w:pPr>
      <w:pStyle w:val="Footer"/>
      <w:tabs>
        <w:tab w:val="clear" w:pos="8306"/>
        <w:tab w:val="right" w:pos="14601"/>
      </w:tabs>
      <w:rPr>
        <w:rFonts w:ascii="Arial" w:hAnsi="Arial" w:cs="Arial"/>
        <w:sz w:val="16"/>
        <w:szCs w:val="16"/>
      </w:rPr>
    </w:pPr>
    <w:r w:rsidRPr="005004EE">
      <w:rPr>
        <w:rFonts w:ascii="Arial" w:hAnsi="Arial" w:cs="Arial"/>
        <w:sz w:val="16"/>
        <w:szCs w:val="16"/>
      </w:rPr>
      <w:tab/>
    </w:r>
    <w:r w:rsidRPr="005004EE">
      <w:rPr>
        <w:rFonts w:ascii="Arial" w:hAnsi="Arial" w:cs="Arial"/>
        <w:sz w:val="16"/>
        <w:szCs w:val="16"/>
      </w:rPr>
      <w:tab/>
      <w:t xml:space="preserve">Page </w:t>
    </w:r>
    <w:r w:rsidRPr="005004EE">
      <w:rPr>
        <w:rFonts w:ascii="Arial" w:hAnsi="Arial" w:cs="Arial"/>
        <w:sz w:val="16"/>
        <w:szCs w:val="16"/>
      </w:rPr>
      <w:fldChar w:fldCharType="begin"/>
    </w:r>
    <w:r w:rsidRPr="005004EE">
      <w:rPr>
        <w:rFonts w:ascii="Arial" w:hAnsi="Arial" w:cs="Arial"/>
        <w:sz w:val="16"/>
        <w:szCs w:val="16"/>
      </w:rPr>
      <w:instrText xml:space="preserve"> PAGE </w:instrText>
    </w:r>
    <w:r w:rsidRPr="005004EE">
      <w:rPr>
        <w:rFonts w:ascii="Arial" w:hAnsi="Arial" w:cs="Arial"/>
        <w:sz w:val="16"/>
        <w:szCs w:val="16"/>
      </w:rPr>
      <w:fldChar w:fldCharType="separate"/>
    </w:r>
    <w:r w:rsidR="000B7BD3">
      <w:rPr>
        <w:rFonts w:ascii="Arial" w:hAnsi="Arial" w:cs="Arial"/>
        <w:noProof/>
        <w:sz w:val="16"/>
        <w:szCs w:val="16"/>
      </w:rPr>
      <w:t>3</w:t>
    </w:r>
    <w:r w:rsidRPr="005004EE">
      <w:rPr>
        <w:rFonts w:ascii="Arial" w:hAnsi="Arial" w:cs="Arial"/>
        <w:sz w:val="16"/>
        <w:szCs w:val="16"/>
      </w:rPr>
      <w:fldChar w:fldCharType="end"/>
    </w:r>
    <w:r w:rsidRPr="005004EE">
      <w:rPr>
        <w:rFonts w:ascii="Arial" w:hAnsi="Arial" w:cs="Arial"/>
        <w:sz w:val="16"/>
        <w:szCs w:val="16"/>
      </w:rPr>
      <w:t xml:space="preserve"> of </w:t>
    </w:r>
    <w:r w:rsidRPr="005004EE">
      <w:rPr>
        <w:rFonts w:ascii="Arial" w:hAnsi="Arial" w:cs="Arial"/>
        <w:sz w:val="16"/>
        <w:szCs w:val="16"/>
      </w:rPr>
      <w:fldChar w:fldCharType="begin"/>
    </w:r>
    <w:r w:rsidRPr="005004EE">
      <w:rPr>
        <w:rFonts w:ascii="Arial" w:hAnsi="Arial" w:cs="Arial"/>
        <w:sz w:val="16"/>
        <w:szCs w:val="16"/>
      </w:rPr>
      <w:instrText xml:space="preserve"> NUMPAGES </w:instrText>
    </w:r>
    <w:r w:rsidRPr="005004EE">
      <w:rPr>
        <w:rFonts w:ascii="Arial" w:hAnsi="Arial" w:cs="Arial"/>
        <w:sz w:val="16"/>
        <w:szCs w:val="16"/>
      </w:rPr>
      <w:fldChar w:fldCharType="separate"/>
    </w:r>
    <w:r w:rsidR="000B7BD3">
      <w:rPr>
        <w:rFonts w:ascii="Arial" w:hAnsi="Arial" w:cs="Arial"/>
        <w:noProof/>
        <w:sz w:val="16"/>
        <w:szCs w:val="16"/>
      </w:rPr>
      <w:t>3</w:t>
    </w:r>
    <w:r w:rsidRPr="005004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2996"/>
      <w:gridCol w:w="3056"/>
    </w:tblGrid>
    <w:tr w:rsidR="006E6B19" w:rsidRPr="00664849" w14:paraId="3F255BC2" w14:textId="77777777" w:rsidTr="009651D9">
      <w:trPr>
        <w:jc w:val="center"/>
      </w:trPr>
      <w:tc>
        <w:tcPr>
          <w:tcW w:w="2974" w:type="dxa"/>
        </w:tcPr>
        <w:p w14:paraId="200FE9FF" w14:textId="77777777" w:rsidR="006E6B19" w:rsidRPr="006F5861" w:rsidRDefault="006E6B19" w:rsidP="006E6B19">
          <w:pPr>
            <w:pStyle w:val="Footer"/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Whakaute:</w:t>
          </w:r>
        </w:p>
        <w:p w14:paraId="1D909675" w14:textId="77777777" w:rsidR="006E6B19" w:rsidRPr="005C6490" w:rsidRDefault="006E6B19" w:rsidP="006E6B19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with Care, Respect and Empathy.</w:t>
          </w:r>
        </w:p>
      </w:tc>
      <w:tc>
        <w:tcPr>
          <w:tcW w:w="2996" w:type="dxa"/>
        </w:tcPr>
        <w:p w14:paraId="4EE8D088" w14:textId="77777777" w:rsidR="006E6B19" w:rsidRPr="006F5861" w:rsidRDefault="006E6B19" w:rsidP="006E6B19">
          <w:pPr>
            <w:pStyle w:val="Footer"/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Huhuatanga:</w:t>
          </w:r>
        </w:p>
        <w:p w14:paraId="5494DCED" w14:textId="77777777" w:rsidR="006E6B19" w:rsidRPr="005C6490" w:rsidRDefault="006E6B19" w:rsidP="006E6B19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strive for Excellence and Quality.</w:t>
          </w:r>
        </w:p>
      </w:tc>
      <w:tc>
        <w:tcPr>
          <w:tcW w:w="3056" w:type="dxa"/>
        </w:tcPr>
        <w:p w14:paraId="6DEC6309" w14:textId="77777777" w:rsidR="006E6B19" w:rsidRPr="006F5861" w:rsidRDefault="006E6B19" w:rsidP="006E6B19">
          <w:pPr>
            <w:pStyle w:val="Footer"/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Whānaungatanga:</w:t>
          </w:r>
        </w:p>
        <w:p w14:paraId="20A0428A" w14:textId="77777777" w:rsidR="006E6B19" w:rsidRPr="005C6490" w:rsidRDefault="006E6B19" w:rsidP="006E6B19">
          <w:pPr>
            <w:pStyle w:val="Footer"/>
            <w:jc w:val="center"/>
            <w:rPr>
              <w:rFonts w:ascii="Century Gothic" w:hAnsi="Century Gothic"/>
              <w:b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in Partnership</w:t>
          </w:r>
          <w:r w:rsidRPr="005C6490">
            <w:rPr>
              <w:rFonts w:ascii="Century Gothic" w:hAnsi="Century Gothic"/>
              <w:b/>
              <w:sz w:val="12"/>
              <w:szCs w:val="12"/>
            </w:rPr>
            <w:t>.</w:t>
          </w:r>
        </w:p>
      </w:tc>
    </w:tr>
  </w:tbl>
  <w:p w14:paraId="173E0116" w14:textId="77777777" w:rsidR="006E6B19" w:rsidRPr="00A31DE0" w:rsidRDefault="006E6B19" w:rsidP="006E6B19">
    <w:pPr>
      <w:pStyle w:val="Footer"/>
      <w:ind w:left="1332"/>
      <w:jc w:val="center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0CDA3E" wp14:editId="0FF9515C">
              <wp:simplePos x="0" y="0"/>
              <wp:positionH relativeFrom="margin">
                <wp:posOffset>2924</wp:posOffset>
              </wp:positionH>
              <wp:positionV relativeFrom="paragraph">
                <wp:posOffset>111583</wp:posOffset>
              </wp:positionV>
              <wp:extent cx="9229060" cy="7088"/>
              <wp:effectExtent l="0" t="0" r="29845" b="31115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060" cy="7088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1857E" id="Straight Connector 4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8.8pt" to="72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" strokecolor="black [3040]">
              <w10:wrap anchorx="margin"/>
            </v:line>
          </w:pict>
        </mc:Fallback>
      </mc:AlternateContent>
    </w:r>
  </w:p>
  <w:p w14:paraId="40BC7A24" w14:textId="77777777" w:rsidR="006E6B19" w:rsidRPr="00A31DE0" w:rsidRDefault="006E6B19" w:rsidP="006E6B19">
    <w:pPr>
      <w:pStyle w:val="Footer"/>
      <w:spacing w:before="40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sz w:val="16"/>
        <w:szCs w:val="16"/>
      </w:rPr>
      <w:t xml:space="preserve">Date: </w:t>
    </w:r>
  </w:p>
  <w:p w14:paraId="19A6860E" w14:textId="77777777" w:rsidR="006E6B19" w:rsidRPr="00A31DE0" w:rsidRDefault="006E6B19" w:rsidP="006E6B19">
    <w:pPr>
      <w:pStyle w:val="Footer"/>
      <w:tabs>
        <w:tab w:val="right" w:pos="9638"/>
      </w:tabs>
      <w:ind w:left="1332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</w:t>
    </w:r>
    <w:r w:rsidRPr="00A31DE0">
      <w:rPr>
        <w:rFonts w:ascii="Century Gothic" w:hAnsi="Century Gothic"/>
        <w:sz w:val="16"/>
        <w:szCs w:val="16"/>
      </w:rPr>
      <w:t xml:space="preserve">orm # </w:t>
    </w:r>
  </w:p>
  <w:p w14:paraId="24718BCC" w14:textId="77777777" w:rsidR="006E6B19" w:rsidRPr="00A31DE0" w:rsidRDefault="006E6B19" w:rsidP="006E6B19">
    <w:pPr>
      <w:pStyle w:val="Footer"/>
      <w:tabs>
        <w:tab w:val="right" w:pos="9638"/>
        <w:tab w:val="right" w:pos="14138"/>
      </w:tabs>
      <w:spacing w:after="120" w:line="200" w:lineRule="atLeast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color w:val="636348"/>
        <w:sz w:val="16"/>
        <w:szCs w:val="16"/>
      </w:rPr>
      <w:drawing>
        <wp:anchor distT="0" distB="0" distL="114300" distR="114300" simplePos="0" relativeHeight="251661312" behindDoc="0" locked="0" layoutInCell="1" allowOverlap="1" wp14:anchorId="6F652F0C" wp14:editId="08180B15">
          <wp:simplePos x="0" y="0"/>
          <wp:positionH relativeFrom="margin">
            <wp:posOffset>2924</wp:posOffset>
          </wp:positionH>
          <wp:positionV relativeFrom="paragraph">
            <wp:posOffset>145193</wp:posOffset>
          </wp:positionV>
          <wp:extent cx="9257414" cy="246380"/>
          <wp:effectExtent l="0" t="0" r="0" b="1270"/>
          <wp:wrapNone/>
          <wp:docPr id="845962482" name="Picture 84596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200" cy="25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E0">
      <w:rPr>
        <w:rFonts w:ascii="Century Gothic" w:hAnsi="Century Gothic"/>
        <w:sz w:val="16"/>
        <w:szCs w:val="16"/>
      </w:rPr>
      <w:t xml:space="preserve">Page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PAGE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A31DE0">
      <w:rPr>
        <w:rFonts w:ascii="Century Gothic" w:hAnsi="Century Gothic"/>
        <w:sz w:val="16"/>
        <w:szCs w:val="16"/>
      </w:rPr>
      <w:fldChar w:fldCharType="end"/>
    </w:r>
    <w:r w:rsidRPr="00A31DE0">
      <w:rPr>
        <w:rFonts w:ascii="Century Gothic" w:hAnsi="Century Gothic"/>
        <w:sz w:val="16"/>
        <w:szCs w:val="16"/>
      </w:rPr>
      <w:t xml:space="preserve"> of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NUMPAGES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12</w:t>
    </w:r>
    <w:r w:rsidRPr="00A31DE0">
      <w:rPr>
        <w:rFonts w:ascii="Century Gothic" w:hAnsi="Century Gothic"/>
        <w:sz w:val="16"/>
        <w:szCs w:val="16"/>
      </w:rPr>
      <w:fldChar w:fldCharType="end"/>
    </w:r>
  </w:p>
  <w:p w14:paraId="4A638878" w14:textId="77777777" w:rsidR="001737F5" w:rsidRPr="006E6B19" w:rsidRDefault="001737F5" w:rsidP="006E6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FB17" w14:textId="77777777" w:rsidR="00B234F8" w:rsidRDefault="00B234F8">
      <w:r>
        <w:separator/>
      </w:r>
    </w:p>
  </w:footnote>
  <w:footnote w:type="continuationSeparator" w:id="0">
    <w:p w14:paraId="4DF5BB79" w14:textId="77777777" w:rsidR="00B234F8" w:rsidRDefault="00B2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2C6C" w14:textId="28DC22C6" w:rsidR="00D31075" w:rsidRPr="00A2722C" w:rsidRDefault="00CF7695" w:rsidP="008F20C4">
    <w:pPr>
      <w:pStyle w:val="Header"/>
      <w:jc w:val="right"/>
      <w:rPr>
        <w:rFonts w:ascii="Arial" w:hAnsi="Arial" w:cs="Arial"/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02EDBF3" wp14:editId="3AC1C6B5">
          <wp:simplePos x="0" y="0"/>
          <wp:positionH relativeFrom="margin">
            <wp:posOffset>7903535</wp:posOffset>
          </wp:positionH>
          <wp:positionV relativeFrom="paragraph">
            <wp:posOffset>6453</wp:posOffset>
          </wp:positionV>
          <wp:extent cx="1250315" cy="412036"/>
          <wp:effectExtent l="0" t="0" r="6985" b="7620"/>
          <wp:wrapNone/>
          <wp:docPr id="440752230" name="Picture 440752230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1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31E79" w14:textId="77777777" w:rsidR="00A2722C" w:rsidRPr="00A2722C" w:rsidRDefault="00A2722C" w:rsidP="00A2722C">
    <w:pPr>
      <w:pStyle w:val="Header"/>
      <w:rPr>
        <w:rFonts w:ascii="Arial" w:hAnsi="Arial" w:cs="Arial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CF3"/>
    <w:multiLevelType w:val="hybridMultilevel"/>
    <w:tmpl w:val="86A4B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D81"/>
    <w:multiLevelType w:val="hybridMultilevel"/>
    <w:tmpl w:val="93141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54FF3"/>
    <w:multiLevelType w:val="hybridMultilevel"/>
    <w:tmpl w:val="E1088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8428F"/>
    <w:multiLevelType w:val="hybridMultilevel"/>
    <w:tmpl w:val="4C4C72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1284"/>
    <w:multiLevelType w:val="hybridMultilevel"/>
    <w:tmpl w:val="49B2C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6B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D2FD8"/>
    <w:multiLevelType w:val="hybridMultilevel"/>
    <w:tmpl w:val="7E2A9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475E"/>
    <w:multiLevelType w:val="hybridMultilevel"/>
    <w:tmpl w:val="45787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A6D"/>
    <w:multiLevelType w:val="hybridMultilevel"/>
    <w:tmpl w:val="4F3AB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79B8"/>
    <w:multiLevelType w:val="hybridMultilevel"/>
    <w:tmpl w:val="CA8AA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96467"/>
    <w:multiLevelType w:val="hybridMultilevel"/>
    <w:tmpl w:val="0E923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645E"/>
    <w:multiLevelType w:val="hybridMultilevel"/>
    <w:tmpl w:val="66B833A4"/>
    <w:lvl w:ilvl="0" w:tplc="08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1" w15:restartNumberingAfterBreak="0">
    <w:nsid w:val="4B8F6353"/>
    <w:multiLevelType w:val="hybridMultilevel"/>
    <w:tmpl w:val="C92AE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55BD9"/>
    <w:multiLevelType w:val="hybridMultilevel"/>
    <w:tmpl w:val="AAF298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E2150"/>
    <w:multiLevelType w:val="hybridMultilevel"/>
    <w:tmpl w:val="74765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2B39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320BF"/>
    <w:multiLevelType w:val="hybridMultilevel"/>
    <w:tmpl w:val="0E900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714B"/>
    <w:multiLevelType w:val="hybridMultilevel"/>
    <w:tmpl w:val="35BCC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5983"/>
    <w:multiLevelType w:val="hybridMultilevel"/>
    <w:tmpl w:val="94BEA5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E7DA0"/>
    <w:multiLevelType w:val="hybridMultilevel"/>
    <w:tmpl w:val="6FD82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80E72"/>
    <w:multiLevelType w:val="hybridMultilevel"/>
    <w:tmpl w:val="D07E1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757BF"/>
    <w:multiLevelType w:val="hybridMultilevel"/>
    <w:tmpl w:val="FD60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709061">
    <w:abstractNumId w:val="14"/>
  </w:num>
  <w:num w:numId="2" w16cid:durableId="1029185307">
    <w:abstractNumId w:val="5"/>
  </w:num>
  <w:num w:numId="3" w16cid:durableId="644285400">
    <w:abstractNumId w:val="4"/>
  </w:num>
  <w:num w:numId="4" w16cid:durableId="564100356">
    <w:abstractNumId w:val="2"/>
  </w:num>
  <w:num w:numId="5" w16cid:durableId="1268388098">
    <w:abstractNumId w:val="19"/>
  </w:num>
  <w:num w:numId="6" w16cid:durableId="310327175">
    <w:abstractNumId w:val="15"/>
  </w:num>
  <w:num w:numId="7" w16cid:durableId="56779563">
    <w:abstractNumId w:val="1"/>
  </w:num>
  <w:num w:numId="8" w16cid:durableId="1520704953">
    <w:abstractNumId w:val="11"/>
  </w:num>
  <w:num w:numId="9" w16cid:durableId="543828538">
    <w:abstractNumId w:val="10"/>
  </w:num>
  <w:num w:numId="10" w16cid:durableId="285694962">
    <w:abstractNumId w:val="12"/>
  </w:num>
  <w:num w:numId="11" w16cid:durableId="1981878534">
    <w:abstractNumId w:val="9"/>
  </w:num>
  <w:num w:numId="12" w16cid:durableId="43651011">
    <w:abstractNumId w:val="13"/>
  </w:num>
  <w:num w:numId="13" w16cid:durableId="1875118664">
    <w:abstractNumId w:val="6"/>
  </w:num>
  <w:num w:numId="14" w16cid:durableId="691611869">
    <w:abstractNumId w:val="18"/>
  </w:num>
  <w:num w:numId="15" w16cid:durableId="365522760">
    <w:abstractNumId w:val="3"/>
  </w:num>
  <w:num w:numId="16" w16cid:durableId="357703193">
    <w:abstractNumId w:val="17"/>
  </w:num>
  <w:num w:numId="17" w16cid:durableId="199512444">
    <w:abstractNumId w:val="16"/>
  </w:num>
  <w:num w:numId="18" w16cid:durableId="539635824">
    <w:abstractNumId w:val="8"/>
  </w:num>
  <w:num w:numId="19" w16cid:durableId="1152600736">
    <w:abstractNumId w:val="0"/>
  </w:num>
  <w:num w:numId="20" w16cid:durableId="25255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40F7"/>
    <w:rsid w:val="00002D70"/>
    <w:rsid w:val="00025251"/>
    <w:rsid w:val="00033473"/>
    <w:rsid w:val="00040D6E"/>
    <w:rsid w:val="00043B15"/>
    <w:rsid w:val="00065E2C"/>
    <w:rsid w:val="0007064E"/>
    <w:rsid w:val="000740F7"/>
    <w:rsid w:val="00080C29"/>
    <w:rsid w:val="00094FCF"/>
    <w:rsid w:val="000B7BD3"/>
    <w:rsid w:val="000C257E"/>
    <w:rsid w:val="000F65B4"/>
    <w:rsid w:val="00102849"/>
    <w:rsid w:val="00120047"/>
    <w:rsid w:val="0013634F"/>
    <w:rsid w:val="00141FB5"/>
    <w:rsid w:val="00144748"/>
    <w:rsid w:val="00144994"/>
    <w:rsid w:val="001450A2"/>
    <w:rsid w:val="00162787"/>
    <w:rsid w:val="001672F3"/>
    <w:rsid w:val="00170389"/>
    <w:rsid w:val="001737F5"/>
    <w:rsid w:val="00177AEA"/>
    <w:rsid w:val="0019527E"/>
    <w:rsid w:val="001E3451"/>
    <w:rsid w:val="001F4D67"/>
    <w:rsid w:val="00200A52"/>
    <w:rsid w:val="00203652"/>
    <w:rsid w:val="00206F89"/>
    <w:rsid w:val="00240E9B"/>
    <w:rsid w:val="002548B5"/>
    <w:rsid w:val="00265588"/>
    <w:rsid w:val="002739B3"/>
    <w:rsid w:val="00280211"/>
    <w:rsid w:val="00280D8D"/>
    <w:rsid w:val="00282997"/>
    <w:rsid w:val="00296226"/>
    <w:rsid w:val="002A6A05"/>
    <w:rsid w:val="002B170F"/>
    <w:rsid w:val="002C51C5"/>
    <w:rsid w:val="00306976"/>
    <w:rsid w:val="00316AC5"/>
    <w:rsid w:val="00331CA2"/>
    <w:rsid w:val="00345B99"/>
    <w:rsid w:val="003507D3"/>
    <w:rsid w:val="00357B17"/>
    <w:rsid w:val="00357DC0"/>
    <w:rsid w:val="003677EC"/>
    <w:rsid w:val="003840F5"/>
    <w:rsid w:val="003962DB"/>
    <w:rsid w:val="003A0483"/>
    <w:rsid w:val="003C62E5"/>
    <w:rsid w:val="003E5C51"/>
    <w:rsid w:val="003E7256"/>
    <w:rsid w:val="004176A6"/>
    <w:rsid w:val="0042373B"/>
    <w:rsid w:val="00436D3D"/>
    <w:rsid w:val="00441CDB"/>
    <w:rsid w:val="00447724"/>
    <w:rsid w:val="004A3162"/>
    <w:rsid w:val="004B210B"/>
    <w:rsid w:val="004C68B3"/>
    <w:rsid w:val="004C7DF6"/>
    <w:rsid w:val="004D543D"/>
    <w:rsid w:val="00503B70"/>
    <w:rsid w:val="005339CE"/>
    <w:rsid w:val="00572C0C"/>
    <w:rsid w:val="005A3514"/>
    <w:rsid w:val="005E66DB"/>
    <w:rsid w:val="00626B3D"/>
    <w:rsid w:val="00626FF8"/>
    <w:rsid w:val="00635CF9"/>
    <w:rsid w:val="006822C9"/>
    <w:rsid w:val="00691FA9"/>
    <w:rsid w:val="006C0E62"/>
    <w:rsid w:val="006E6B19"/>
    <w:rsid w:val="006F0620"/>
    <w:rsid w:val="007405AD"/>
    <w:rsid w:val="007447B1"/>
    <w:rsid w:val="00754F3E"/>
    <w:rsid w:val="007A048A"/>
    <w:rsid w:val="007A6CC5"/>
    <w:rsid w:val="007B0785"/>
    <w:rsid w:val="007C3ECB"/>
    <w:rsid w:val="007C4F67"/>
    <w:rsid w:val="007F2331"/>
    <w:rsid w:val="007F595A"/>
    <w:rsid w:val="0082042E"/>
    <w:rsid w:val="008302EF"/>
    <w:rsid w:val="008321F2"/>
    <w:rsid w:val="00844E7F"/>
    <w:rsid w:val="00861240"/>
    <w:rsid w:val="008A6052"/>
    <w:rsid w:val="008E075F"/>
    <w:rsid w:val="008E3319"/>
    <w:rsid w:val="008F1E89"/>
    <w:rsid w:val="008F20C4"/>
    <w:rsid w:val="008F69FE"/>
    <w:rsid w:val="00910A7A"/>
    <w:rsid w:val="00914200"/>
    <w:rsid w:val="00927454"/>
    <w:rsid w:val="00944095"/>
    <w:rsid w:val="009B2BBF"/>
    <w:rsid w:val="009B3A10"/>
    <w:rsid w:val="009B3B20"/>
    <w:rsid w:val="009C5AF9"/>
    <w:rsid w:val="00A2722C"/>
    <w:rsid w:val="00A45F80"/>
    <w:rsid w:val="00B1095F"/>
    <w:rsid w:val="00B234F8"/>
    <w:rsid w:val="00B50F56"/>
    <w:rsid w:val="00B70F06"/>
    <w:rsid w:val="00B80B1B"/>
    <w:rsid w:val="00B83E74"/>
    <w:rsid w:val="00BA40A4"/>
    <w:rsid w:val="00BA5370"/>
    <w:rsid w:val="00BB4B61"/>
    <w:rsid w:val="00BD2951"/>
    <w:rsid w:val="00BE2E01"/>
    <w:rsid w:val="00BF6424"/>
    <w:rsid w:val="00C04101"/>
    <w:rsid w:val="00C076AA"/>
    <w:rsid w:val="00C10035"/>
    <w:rsid w:val="00C1763E"/>
    <w:rsid w:val="00C714EE"/>
    <w:rsid w:val="00C71A4B"/>
    <w:rsid w:val="00C736D8"/>
    <w:rsid w:val="00C83E95"/>
    <w:rsid w:val="00C950FC"/>
    <w:rsid w:val="00CB69D8"/>
    <w:rsid w:val="00CC3348"/>
    <w:rsid w:val="00CF7695"/>
    <w:rsid w:val="00D1276D"/>
    <w:rsid w:val="00D31075"/>
    <w:rsid w:val="00D84F65"/>
    <w:rsid w:val="00D9080B"/>
    <w:rsid w:val="00D922B7"/>
    <w:rsid w:val="00D96DF9"/>
    <w:rsid w:val="00DA06DC"/>
    <w:rsid w:val="00DA5BB5"/>
    <w:rsid w:val="00DD0000"/>
    <w:rsid w:val="00DE655F"/>
    <w:rsid w:val="00E012BD"/>
    <w:rsid w:val="00E62351"/>
    <w:rsid w:val="00E7299F"/>
    <w:rsid w:val="00E73F5B"/>
    <w:rsid w:val="00E8205D"/>
    <w:rsid w:val="00EB1949"/>
    <w:rsid w:val="00EB3FA1"/>
    <w:rsid w:val="00EB5FC4"/>
    <w:rsid w:val="00EC0DA6"/>
    <w:rsid w:val="00EE7BFD"/>
    <w:rsid w:val="00EF0A36"/>
    <w:rsid w:val="00EF290E"/>
    <w:rsid w:val="00F5076B"/>
    <w:rsid w:val="00F6729A"/>
    <w:rsid w:val="00F726F0"/>
    <w:rsid w:val="00F72BCF"/>
    <w:rsid w:val="00F814F6"/>
    <w:rsid w:val="00FF3847"/>
    <w:rsid w:val="00FF69D6"/>
    <w:rsid w:val="00FF7E5C"/>
    <w:rsid w:val="5B246519"/>
    <w:rsid w:val="6C89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43CE89"/>
  <w15:docId w15:val="{B76D780C-44FC-41DC-97E0-BA6A48C3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0A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57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C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80C29"/>
    <w:pPr>
      <w:tabs>
        <w:tab w:val="center" w:pos="4153"/>
        <w:tab w:val="right" w:pos="8306"/>
      </w:tabs>
    </w:pPr>
  </w:style>
  <w:style w:type="character" w:styleId="Hyperlink">
    <w:name w:val="Hyperlink"/>
    <w:rsid w:val="00080C29"/>
    <w:rPr>
      <w:color w:val="0000FF"/>
      <w:u w:val="single"/>
    </w:rPr>
  </w:style>
  <w:style w:type="table" w:styleId="TableGrid">
    <w:name w:val="Table Grid"/>
    <w:basedOn w:val="TableNormal"/>
    <w:rsid w:val="0014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AF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C257E"/>
    <w:rPr>
      <w:rFonts w:ascii="Arial" w:hAnsi="Arial"/>
      <w:b/>
      <w:kern w:val="28"/>
      <w:sz w:val="28"/>
      <w:lang w:val="en-AU" w:eastAsia="en-GB"/>
    </w:rPr>
  </w:style>
  <w:style w:type="character" w:customStyle="1" w:styleId="FooterChar">
    <w:name w:val="Footer Char"/>
    <w:basedOn w:val="DefaultParagraphFont"/>
    <w:link w:val="Footer"/>
    <w:rsid w:val="006E6B19"/>
    <w:rPr>
      <w:sz w:val="24"/>
      <w:lang w:eastAsia="en-US"/>
    </w:rPr>
  </w:style>
  <w:style w:type="character" w:styleId="Emphasis">
    <w:name w:val="Emphasis"/>
    <w:basedOn w:val="DefaultParagraphFont"/>
    <w:qFormat/>
    <w:rsid w:val="006E6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lore@explore.org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50E9E60F96B43B3EFABC2AC7F7E07" ma:contentTypeVersion="40" ma:contentTypeDescription="Create a new document." ma:contentTypeScope="" ma:versionID="a33ddaa9d4b564f666a00b373d3565e0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7d7429ea-a821-40d0-9e2b-204a854ac72a" xmlns:ns4="ae505f8a-e3a6-4459-af20-e886740793c9" targetNamespace="http://schemas.microsoft.com/office/2006/metadata/properties" ma:root="true" ma:fieldsID="84b4ef21ca080a52aaa3ebcb7fe44135" ns1:_="" ns2:_="" ns3:_="" ns4:_="">
    <xsd:import namespace="http://schemas.microsoft.com/sharepoint/v3"/>
    <xsd:import namespace="6099de8c-fa5b-415f-bd58-fa3a39d2f7ab"/>
    <xsd:import namespace="7d7429ea-a821-40d0-9e2b-204a854ac72a"/>
    <xsd:import namespace="ae505f8a-e3a6-4459-af20-e886740793c9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29ea-a821-40d0-9e2b-204a854ac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5f8a-e3a6-4459-af20-e8867407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42282788-08a1-4139-8be7-35d056cccceb}" ma:internalName="TaxCatchAll" ma:showField="CatchAllData" ma:web="ae505f8a-e3a6-4459-af20-e88674079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lcf76f155ced4ddcb4097134ff3c332f xmlns="7d7429ea-a821-40d0-9e2b-204a854ac72a">
      <Terms xmlns="http://schemas.microsoft.com/office/infopath/2007/PartnerControls"/>
    </lcf76f155ced4ddcb4097134ff3c332f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TaxCatchAll xmlns="ae505f8a-e3a6-4459-af20-e886740793c9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5CAC3-37A5-48D8-8602-8EF26C833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7d7429ea-a821-40d0-9e2b-204a854ac72a"/>
    <ds:schemaRef ds:uri="ae505f8a-e3a6-4459-af20-e8867407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11A00-7C5D-4463-BFDF-E1FB73109E31}">
  <ds:schemaRefs>
    <ds:schemaRef ds:uri="ae505f8a-e3a6-4459-af20-e886740793c9"/>
    <ds:schemaRef ds:uri="http://www.w3.org/XML/1998/namespace"/>
    <ds:schemaRef ds:uri="http://schemas.microsoft.com/office/2006/documentManagement/types"/>
    <ds:schemaRef ds:uri="http://purl.org/dc/elements/1.1/"/>
    <ds:schemaRef ds:uri="7d7429ea-a821-40d0-9e2b-204a854ac72a"/>
    <ds:schemaRef ds:uri="6099de8c-fa5b-415f-bd58-fa3a39d2f7a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5BDAB3-5A58-4A53-AA5C-823644F98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>Healthcare NZ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 PLOT RECORDING SHEET</dc:title>
  <dc:creator>Mark McHugh</dc:creator>
  <cp:lastModifiedBy>Craig Chandler</cp:lastModifiedBy>
  <cp:revision>7</cp:revision>
  <cp:lastPrinted>2012-07-26T04:10:00Z</cp:lastPrinted>
  <dcterms:created xsi:type="dcterms:W3CDTF">2024-02-01T02:15:00Z</dcterms:created>
  <dcterms:modified xsi:type="dcterms:W3CDTF">2024-02-01T02:34:00Z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0x01010098F50E9E60F96B43B3EFABC2AC7F7E07</vt:lpwstr>
  </property>
  <property fmtid="{D5CDD505-2E9C-101B-9397-08002B2CF9AE}" pid="3" name="MediaServiceImageTags">
    <vt:lpwstr/>
  </property>
</Properties>
</file>